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3F4AF" w14:textId="77777777" w:rsidR="004923F8" w:rsidRDefault="00153068" w:rsidP="00153068">
      <w:pPr>
        <w:pStyle w:val="Standard"/>
        <w:spacing w:after="0" w:line="312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bookmarkEnd w:id="0"/>
      <w:r w:rsidRPr="002E49CE">
        <w:rPr>
          <w:rFonts w:ascii="Brush Script MT" w:hAnsi="Brush Script MT"/>
          <w:noProof/>
          <w:lang w:eastAsia="it-IT" w:bidi="ar-SA"/>
        </w:rPr>
        <w:drawing>
          <wp:inline distT="0" distB="0" distL="0" distR="0" wp14:anchorId="2237AC5E" wp14:editId="4CDC63E5">
            <wp:extent cx="5715000" cy="227838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E812C" w14:textId="77777777" w:rsidR="00424553" w:rsidRPr="009370D0" w:rsidRDefault="00AC20FD">
      <w:pPr>
        <w:pStyle w:val="Standard"/>
        <w:spacing w:after="0" w:line="312" w:lineRule="auto"/>
        <w:jc w:val="center"/>
        <w:rPr>
          <w:rFonts w:ascii="Garamond" w:hAnsi="Garamond"/>
          <w:sz w:val="24"/>
          <w:szCs w:val="24"/>
        </w:rPr>
      </w:pPr>
      <w:r w:rsidRPr="009370D0">
        <w:rPr>
          <w:rFonts w:ascii="Garamond" w:eastAsia="Comic Sans MS" w:hAnsi="Garamond" w:cs="Comic Sans MS"/>
          <w:sz w:val="24"/>
          <w:szCs w:val="24"/>
        </w:rPr>
        <w:t>SCHEDA PRESENTAZIONE PROGETTO PTOF</w:t>
      </w:r>
    </w:p>
    <w:p w14:paraId="448E23CE" w14:textId="77777777" w:rsidR="00424553" w:rsidRPr="009370D0" w:rsidRDefault="004D16F6" w:rsidP="00153068">
      <w:pPr>
        <w:pStyle w:val="Standard"/>
        <w:spacing w:after="0" w:line="312" w:lineRule="auto"/>
        <w:jc w:val="center"/>
        <w:rPr>
          <w:rFonts w:ascii="Garamond" w:hAnsi="Garamond"/>
          <w:sz w:val="24"/>
          <w:szCs w:val="24"/>
        </w:rPr>
      </w:pPr>
      <w:proofErr w:type="spellStart"/>
      <w:proofErr w:type="gramStart"/>
      <w:r w:rsidRPr="009370D0">
        <w:rPr>
          <w:rFonts w:ascii="Garamond" w:eastAsia="Comic Sans MS" w:hAnsi="Garamond" w:cs="Comic Sans MS"/>
          <w:sz w:val="24"/>
          <w:szCs w:val="24"/>
        </w:rPr>
        <w:t>a.s.</w:t>
      </w:r>
      <w:proofErr w:type="spellEnd"/>
      <w:proofErr w:type="gramEnd"/>
      <w:r w:rsidRPr="009370D0">
        <w:rPr>
          <w:rFonts w:ascii="Garamond" w:eastAsia="Comic Sans MS" w:hAnsi="Garamond" w:cs="Comic Sans MS"/>
          <w:sz w:val="24"/>
          <w:szCs w:val="24"/>
        </w:rPr>
        <w:t xml:space="preserve"> 2022/2023</w:t>
      </w:r>
    </w:p>
    <w:p w14:paraId="1C007494" w14:textId="77777777" w:rsidR="00153068" w:rsidRPr="009370D0" w:rsidRDefault="00153068" w:rsidP="00153068">
      <w:pPr>
        <w:pStyle w:val="Standard"/>
        <w:spacing w:after="0" w:line="312" w:lineRule="auto"/>
        <w:jc w:val="center"/>
        <w:rPr>
          <w:rFonts w:ascii="Garamond" w:hAnsi="Garamond"/>
          <w:sz w:val="24"/>
          <w:szCs w:val="24"/>
        </w:rPr>
      </w:pPr>
    </w:p>
    <w:p w14:paraId="58850B76" w14:textId="77777777" w:rsidR="00424553" w:rsidRPr="009370D0" w:rsidRDefault="00AC20FD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>Scuola _______________________</w:t>
      </w:r>
      <w:proofErr w:type="gramStart"/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>(</w:t>
      </w:r>
      <w:proofErr w:type="gramEnd"/>
      <w:r w:rsidRPr="009370D0">
        <w:rPr>
          <w:rFonts w:ascii="Garamond" w:eastAsia="Comic Sans MS" w:hAnsi="Garamond" w:cs="Comic Sans MS"/>
          <w:i/>
          <w:color w:val="000000"/>
          <w:sz w:val="24"/>
          <w:szCs w:val="24"/>
        </w:rPr>
        <w:t>infanzia, primaria, secondaria</w:t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>)</w:t>
      </w:r>
    </w:p>
    <w:p w14:paraId="03158277" w14:textId="77777777" w:rsidR="00424553" w:rsidRPr="009370D0" w:rsidRDefault="00424553">
      <w:pPr>
        <w:pStyle w:val="Standard"/>
        <w:spacing w:after="0" w:line="240" w:lineRule="auto"/>
        <w:rPr>
          <w:rFonts w:ascii="Garamond" w:eastAsia="Comic Sans MS" w:hAnsi="Garamond" w:cs="Comic Sans MS"/>
          <w:color w:val="000000"/>
          <w:sz w:val="24"/>
          <w:szCs w:val="24"/>
        </w:rPr>
      </w:pPr>
    </w:p>
    <w:p w14:paraId="6B3AC57A" w14:textId="77777777" w:rsidR="00424553" w:rsidRPr="009370D0" w:rsidRDefault="00AC20FD">
      <w:pPr>
        <w:pStyle w:val="Standard"/>
        <w:spacing w:after="0" w:line="240" w:lineRule="auto"/>
        <w:rPr>
          <w:rFonts w:ascii="Garamond" w:hAnsi="Garamond"/>
          <w:sz w:val="24"/>
          <w:szCs w:val="24"/>
        </w:rPr>
      </w:pPr>
      <w:r w:rsidRPr="009370D0">
        <w:rPr>
          <w:rFonts w:ascii="Garamond" w:eastAsia="Wingdings 2" w:hAnsi="Garamond" w:cs="Wingdings 2"/>
          <w:color w:val="000000"/>
          <w:sz w:val="24"/>
          <w:szCs w:val="24"/>
        </w:rPr>
        <w:t></w:t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 xml:space="preserve"> orario curric</w:t>
      </w:r>
      <w:r w:rsidRPr="009370D0">
        <w:rPr>
          <w:rFonts w:ascii="Garamond" w:eastAsia="Comic Sans MS" w:hAnsi="Garamond" w:cs="Comic Sans MS"/>
          <w:sz w:val="24"/>
          <w:szCs w:val="24"/>
        </w:rPr>
        <w:t>o</w:t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>lare</w:t>
      </w:r>
      <w:proofErr w:type="gramStart"/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ab/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ab/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ab/>
      </w:r>
      <w:proofErr w:type="gramEnd"/>
      <w:r w:rsidRPr="009370D0">
        <w:rPr>
          <w:rFonts w:ascii="Garamond" w:eastAsia="Wingdings 2" w:hAnsi="Garamond" w:cs="Wingdings 2"/>
          <w:color w:val="000000"/>
          <w:sz w:val="24"/>
          <w:szCs w:val="24"/>
        </w:rPr>
        <w:t></w:t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 xml:space="preserve"> orario extracurric</w:t>
      </w:r>
      <w:r w:rsidRPr="009370D0">
        <w:rPr>
          <w:rFonts w:ascii="Garamond" w:eastAsia="Comic Sans MS" w:hAnsi="Garamond" w:cs="Comic Sans MS"/>
          <w:sz w:val="24"/>
          <w:szCs w:val="24"/>
        </w:rPr>
        <w:t>o</w:t>
      </w:r>
      <w:r w:rsidRPr="009370D0">
        <w:rPr>
          <w:rFonts w:ascii="Garamond" w:eastAsia="Comic Sans MS" w:hAnsi="Garamond" w:cs="Comic Sans MS"/>
          <w:color w:val="000000"/>
          <w:sz w:val="24"/>
          <w:szCs w:val="24"/>
        </w:rPr>
        <w:t>lare</w:t>
      </w:r>
    </w:p>
    <w:p w14:paraId="48B6C6A5" w14:textId="77777777" w:rsidR="00424553" w:rsidRPr="009370D0" w:rsidRDefault="00424553">
      <w:pPr>
        <w:pStyle w:val="Standard"/>
        <w:spacing w:after="0" w:line="240" w:lineRule="auto"/>
        <w:rPr>
          <w:rFonts w:ascii="Garamond" w:eastAsia="Comic Sans MS" w:hAnsi="Garamond" w:cs="Comic Sans MS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4B1980EF" w14:textId="77777777" w:rsidTr="00424553">
        <w:trPr>
          <w:trHeight w:val="255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72F2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Denominazione progetto</w:t>
            </w:r>
          </w:p>
        </w:tc>
      </w:tr>
      <w:tr w:rsidR="00424553" w:rsidRPr="009370D0" w14:paraId="0110FC5D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348E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14:paraId="03AE27EC" w14:textId="77777777" w:rsidR="00424553" w:rsidRPr="009370D0" w:rsidRDefault="00424553">
      <w:pPr>
        <w:pStyle w:val="Standard"/>
        <w:spacing w:after="0" w:line="240" w:lineRule="auto"/>
        <w:rPr>
          <w:rFonts w:ascii="Garamond" w:eastAsia="Comic Sans MS" w:hAnsi="Garamond" w:cs="Comic Sans MS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2D84A1B1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3BB0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Responsabile del progetto</w:t>
            </w:r>
          </w:p>
        </w:tc>
      </w:tr>
      <w:tr w:rsidR="00424553" w:rsidRPr="009370D0" w14:paraId="172F64CC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DA37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14:paraId="103AA068" w14:textId="77777777" w:rsidR="00424553" w:rsidRPr="009370D0" w:rsidRDefault="00424553">
      <w:pPr>
        <w:pStyle w:val="Standard"/>
        <w:spacing w:after="0" w:line="240" w:lineRule="auto"/>
        <w:rPr>
          <w:rFonts w:ascii="Garamond" w:eastAsia="Comic Sans MS" w:hAnsi="Garamond" w:cs="Comic Sans MS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0F2C85B3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7565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Destinatari</w:t>
            </w:r>
          </w:p>
        </w:tc>
      </w:tr>
      <w:tr w:rsidR="00424553" w:rsidRPr="009370D0" w14:paraId="5CE39ABC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EDFB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14:paraId="22B4155C" w14:textId="77777777" w:rsidR="00424553" w:rsidRPr="009370D0" w:rsidRDefault="00424553">
      <w:pPr>
        <w:pStyle w:val="Standard"/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4CA79B70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35F2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9370D0">
              <w:rPr>
                <w:rFonts w:ascii="Garamond" w:hAnsi="Garamond"/>
                <w:b/>
                <w:i/>
                <w:sz w:val="24"/>
                <w:szCs w:val="24"/>
              </w:rPr>
              <w:t>Abstract</w:t>
            </w:r>
            <w:proofErr w:type="spellEnd"/>
            <w:proofErr w:type="gramEnd"/>
            <w:r w:rsidRPr="009370D0">
              <w:rPr>
                <w:rFonts w:ascii="Garamond" w:hAnsi="Garamond"/>
                <w:b/>
                <w:sz w:val="24"/>
                <w:szCs w:val="24"/>
              </w:rPr>
              <w:t xml:space="preserve"> del progetto</w:t>
            </w:r>
          </w:p>
          <w:p w14:paraId="43B688B7" w14:textId="77777777" w:rsidR="00424553" w:rsidRPr="009370D0" w:rsidRDefault="00AC20FD">
            <w:pPr>
              <w:pStyle w:val="Standard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(descrizione sintetica da inserire nel PTOF</w:t>
            </w:r>
            <w:proofErr w:type="gramStart"/>
            <w:r w:rsidRPr="009370D0">
              <w:rPr>
                <w:rFonts w:ascii="Garamond" w:hAnsi="Garamond"/>
                <w:sz w:val="24"/>
                <w:szCs w:val="24"/>
              </w:rPr>
              <w:t>)</w:t>
            </w:r>
            <w:proofErr w:type="gramEnd"/>
          </w:p>
        </w:tc>
      </w:tr>
      <w:tr w:rsidR="00424553" w:rsidRPr="009370D0" w14:paraId="6D0CB8CF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F20D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</w:tbl>
    <w:p w14:paraId="1C1AC01B" w14:textId="77777777" w:rsidR="00424553" w:rsidRPr="009370D0" w:rsidRDefault="00424553">
      <w:pPr>
        <w:pStyle w:val="Standard"/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26028755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9CA8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Area d’intervento</w:t>
            </w:r>
          </w:p>
          <w:p w14:paraId="01AEB280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 xml:space="preserve">(in conformità con il </w:t>
            </w:r>
            <w:proofErr w:type="spellStart"/>
            <w:r w:rsidRPr="009370D0">
              <w:rPr>
                <w:rFonts w:ascii="Garamond" w:hAnsi="Garamond"/>
                <w:sz w:val="24"/>
                <w:szCs w:val="24"/>
              </w:rPr>
              <w:t>PdM</w:t>
            </w:r>
            <w:proofErr w:type="spellEnd"/>
            <w:r w:rsidRPr="009370D0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424553" w:rsidRPr="009370D0" w14:paraId="088B905E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8F83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</w:t>
            </w:r>
            <w:r w:rsidRPr="009370D0">
              <w:rPr>
                <w:rFonts w:ascii="Garamond" w:hAnsi="Garamond"/>
                <w:sz w:val="24"/>
                <w:szCs w:val="24"/>
              </w:rPr>
              <w:t>Risultati scolastici</w:t>
            </w:r>
          </w:p>
          <w:p w14:paraId="2BA477F2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</w:t>
            </w:r>
            <w:r w:rsidRPr="009370D0">
              <w:rPr>
                <w:rFonts w:ascii="Garamond" w:hAnsi="Garamond"/>
                <w:sz w:val="24"/>
                <w:szCs w:val="24"/>
              </w:rPr>
              <w:t>Risultati nelle prove standardizzate nazionali</w:t>
            </w:r>
          </w:p>
          <w:p w14:paraId="5F9A5335" w14:textId="77777777" w:rsidR="001F1042" w:rsidRPr="009370D0" w:rsidRDefault="001F1042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</w:t>
            </w:r>
            <w:r w:rsidRPr="009370D0">
              <w:rPr>
                <w:rFonts w:ascii="Garamond" w:hAnsi="Garamond"/>
                <w:sz w:val="24"/>
                <w:szCs w:val="24"/>
              </w:rPr>
              <w:t>Competenze chiave europee</w:t>
            </w:r>
            <w:proofErr w:type="gramEnd"/>
          </w:p>
          <w:p w14:paraId="762F1D7F" w14:textId="52C017FF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</w:t>
            </w:r>
            <w:r w:rsidRPr="009370D0">
              <w:rPr>
                <w:rFonts w:ascii="Garamond" w:hAnsi="Garamond"/>
                <w:sz w:val="24"/>
                <w:szCs w:val="24"/>
              </w:rPr>
              <w:t>Risultati a distanza</w:t>
            </w:r>
          </w:p>
        </w:tc>
      </w:tr>
    </w:tbl>
    <w:p w14:paraId="6D2E2A1B" w14:textId="77777777" w:rsidR="00424553" w:rsidRPr="009370D0" w:rsidRDefault="00424553">
      <w:pPr>
        <w:pStyle w:val="Standard"/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424553" w:rsidRPr="009370D0" w14:paraId="1AD4CB99" w14:textId="77777777" w:rsidTr="00424553">
        <w:trPr>
          <w:trHeight w:val="540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4459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lastRenderedPageBreak/>
              <w:t>Priorità e traguardi desunti dal RAV</w:t>
            </w:r>
          </w:p>
        </w:tc>
      </w:tr>
      <w:tr w:rsidR="00424553" w:rsidRPr="009370D0" w14:paraId="15154E08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6813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Priorità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8348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Traguardi</w:t>
            </w:r>
          </w:p>
        </w:tc>
      </w:tr>
      <w:tr w:rsidR="004D16F6" w:rsidRPr="009370D0" w14:paraId="15688314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3975" w14:textId="6DF18A3E" w:rsidR="004D16F6" w:rsidRPr="009370D0" w:rsidRDefault="004D16F6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="0058433D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Promuovere attività di potenziamento delle </w:t>
            </w:r>
            <w:r w:rsidRPr="009370D0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competenze </w:t>
            </w:r>
            <w:proofErr w:type="gramStart"/>
            <w:r w:rsidRPr="009370D0">
              <w:rPr>
                <w:rFonts w:ascii="Garamond" w:hAnsi="Garamond" w:cs="Calibri"/>
                <w:color w:val="000000"/>
                <w:sz w:val="24"/>
                <w:szCs w:val="24"/>
              </w:rPr>
              <w:t>di</w:t>
            </w:r>
            <w:proofErr w:type="gramEnd"/>
            <w:r w:rsidRPr="009370D0">
              <w:rPr>
                <w:rFonts w:ascii="Garamond" w:hAnsi="Garamond" w:cs="Calibri"/>
                <w:color w:val="000000"/>
                <w:sz w:val="24"/>
                <w:szCs w:val="24"/>
              </w:rPr>
              <w:t xml:space="preserve"> base in tutti gli ambiti disciplinari.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3250" w14:textId="6E282EF8" w:rsidR="004D16F6" w:rsidRPr="009370D0" w:rsidRDefault="004D16F6" w:rsidP="004D16F6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sz w:val="24"/>
                <w:szCs w:val="24"/>
                <w:lang w:eastAsia="it-IT" w:bidi="ar-SA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Aumentare la percentuale degli alunni che si</w:t>
            </w:r>
          </w:p>
          <w:p w14:paraId="2F932E29" w14:textId="77777777" w:rsidR="004D16F6" w:rsidRPr="009370D0" w:rsidRDefault="004D16F6" w:rsidP="004D16F6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sz w:val="24"/>
                <w:szCs w:val="24"/>
                <w:lang w:eastAsia="it-IT" w:bidi="ar-SA"/>
              </w:rPr>
            </w:pPr>
            <w:proofErr w:type="gramStart"/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collocano</w:t>
            </w:r>
            <w:proofErr w:type="gramEnd"/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 xml:space="preserve"> nelle fasce più alte di voto all'Esame di</w:t>
            </w:r>
          </w:p>
          <w:p w14:paraId="3C5EA18D" w14:textId="77777777" w:rsidR="004D16F6" w:rsidRPr="009370D0" w:rsidRDefault="004D16F6" w:rsidP="004D16F6">
            <w:pPr>
              <w:widowControl/>
              <w:suppressAutoHyphens w:val="0"/>
              <w:autoSpaceDN/>
              <w:spacing w:after="165"/>
              <w:textAlignment w:val="auto"/>
              <w:rPr>
                <w:rFonts w:ascii="Garamond" w:eastAsia="Times New Roman" w:hAnsi="Garamond" w:cs="Times New Roman"/>
                <w:sz w:val="24"/>
                <w:szCs w:val="24"/>
                <w:lang w:eastAsia="it-IT" w:bidi="ar-SA"/>
              </w:rPr>
            </w:pP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Stato.</w:t>
            </w:r>
          </w:p>
        </w:tc>
      </w:tr>
      <w:tr w:rsidR="004D16F6" w:rsidRPr="009370D0" w14:paraId="24DA2703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5C79" w14:textId="006A4339" w:rsidR="009370D0" w:rsidRPr="009370D0" w:rsidRDefault="004D16F6" w:rsidP="009370D0">
            <w:pPr>
              <w:pStyle w:val="NormaleWeb"/>
              <w:spacing w:before="0" w:after="0"/>
              <w:rPr>
                <w:rFonts w:ascii="Garamond" w:hAnsi="Garamond"/>
              </w:rPr>
            </w:pPr>
            <w:r w:rsidRPr="009370D0">
              <w:rPr>
                <w:rFonts w:ascii="Garamond" w:eastAsia="Wingdings 2" w:hAnsi="Garamond" w:cs="Wingdings 2"/>
                <w:color w:val="000000"/>
              </w:rPr>
              <w:t></w:t>
            </w:r>
            <w:r w:rsidRPr="009370D0">
              <w:rPr>
                <w:rFonts w:ascii="Garamond" w:hAnsi="Garamond"/>
                <w:color w:val="000000"/>
              </w:rPr>
              <w:t>Favorire e potenziare</w:t>
            </w:r>
            <w:r w:rsidR="0058433D">
              <w:rPr>
                <w:rFonts w:ascii="Garamond" w:hAnsi="Garamond"/>
                <w:color w:val="000000"/>
              </w:rPr>
              <w:t xml:space="preserve"> strategie e attività didatt</w:t>
            </w:r>
            <w:r w:rsidR="0058433D">
              <w:rPr>
                <w:rFonts w:ascii="Garamond" w:hAnsi="Garamond"/>
                <w:color w:val="000000"/>
              </w:rPr>
              <w:t>i</w:t>
            </w:r>
            <w:r w:rsidR="0058433D">
              <w:rPr>
                <w:rFonts w:ascii="Garamond" w:hAnsi="Garamond"/>
                <w:color w:val="000000"/>
              </w:rPr>
              <w:t xml:space="preserve">che </w:t>
            </w:r>
            <w:proofErr w:type="gramStart"/>
            <w:r w:rsidR="0058433D">
              <w:rPr>
                <w:rFonts w:ascii="Garamond" w:hAnsi="Garamond"/>
                <w:color w:val="000000"/>
              </w:rPr>
              <w:t>finalizzate</w:t>
            </w:r>
            <w:proofErr w:type="gramEnd"/>
            <w:r w:rsidR="0058433D">
              <w:rPr>
                <w:rFonts w:ascii="Garamond" w:hAnsi="Garamond"/>
                <w:color w:val="000000"/>
              </w:rPr>
              <w:t xml:space="preserve"> all’inclusione e al contrasto </w:t>
            </w:r>
            <w:r w:rsidR="009370D0" w:rsidRPr="009370D0">
              <w:rPr>
                <w:rFonts w:ascii="Garamond" w:hAnsi="Garamond"/>
                <w:color w:val="000000"/>
              </w:rPr>
              <w:t>ai f</w:t>
            </w:r>
            <w:r w:rsidR="009370D0" w:rsidRPr="009370D0">
              <w:rPr>
                <w:rFonts w:ascii="Garamond" w:hAnsi="Garamond"/>
                <w:color w:val="000000"/>
              </w:rPr>
              <w:t>e</w:t>
            </w:r>
            <w:r w:rsidR="009370D0" w:rsidRPr="009370D0">
              <w:rPr>
                <w:rFonts w:ascii="Garamond" w:hAnsi="Garamond"/>
                <w:color w:val="000000"/>
              </w:rPr>
              <w:t xml:space="preserve">nomeni di dispersione </w:t>
            </w:r>
            <w:r w:rsidR="0058433D">
              <w:rPr>
                <w:rFonts w:ascii="Garamond" w:hAnsi="Garamond"/>
                <w:color w:val="000000"/>
              </w:rPr>
              <w:t>esplicita e implicita.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6F13" w14:textId="7A6F9528" w:rsidR="004D16F6" w:rsidRPr="009370D0" w:rsidRDefault="004D16F6" w:rsidP="009370D0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it-IT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="009370D0"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/>
              </w:rPr>
              <w:t>Diminuire la % di alunni in situazione di fragilità negli apprendimenti e a potenziale rischio di dispersione</w:t>
            </w:r>
            <w:r w:rsidR="00C116AD">
              <w:rPr>
                <w:rFonts w:ascii="Garamond" w:eastAsia="Times New Roman" w:hAnsi="Garamond"/>
                <w:color w:val="000000"/>
                <w:sz w:val="24"/>
                <w:szCs w:val="24"/>
                <w:lang w:eastAsia="it-IT"/>
              </w:rPr>
              <w:t xml:space="preserve"> esplicita o implicita</w:t>
            </w:r>
            <w:r w:rsidR="009370D0"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/>
              </w:rPr>
              <w:t>.</w:t>
            </w:r>
          </w:p>
        </w:tc>
      </w:tr>
      <w:tr w:rsidR="004D16F6" w:rsidRPr="009370D0" w14:paraId="57A448ED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6259" w14:textId="5CCCE1A2" w:rsidR="004D16F6" w:rsidRPr="009370D0" w:rsidRDefault="004D16F6" w:rsidP="004D16F6">
            <w:pPr>
              <w:widowControl/>
              <w:suppressAutoHyphens w:val="0"/>
              <w:autoSpaceDN/>
              <w:textAlignment w:val="auto"/>
              <w:rPr>
                <w:rFonts w:ascii="Garamond" w:eastAsia="Times New Roman" w:hAnsi="Garamond" w:cs="Times New Roman"/>
                <w:sz w:val="24"/>
                <w:szCs w:val="24"/>
                <w:lang w:eastAsia="it-IT" w:bidi="ar-SA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Portare a sistema le attività di preparazione (r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e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cupero e potenziamento)</w:t>
            </w:r>
            <w:r w:rsidR="009370D0"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alle</w:t>
            </w:r>
            <w:r w:rsidRPr="009370D0">
              <w:rPr>
                <w:rFonts w:ascii="Garamond" w:eastAsia="Times New Roman" w:hAnsi="Garamond" w:cs="Times New Roman"/>
                <w:sz w:val="24"/>
                <w:szCs w:val="24"/>
                <w:lang w:eastAsia="it-IT" w:bidi="ar-SA"/>
              </w:rPr>
              <w:t xml:space="preserve"> 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prove standardizz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a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te e le simulazioni a livello di</w:t>
            </w:r>
            <w:r w:rsidRPr="009370D0">
              <w:rPr>
                <w:rFonts w:ascii="Garamond" w:eastAsia="Times New Roman" w:hAnsi="Garamond" w:cs="Times New Roman"/>
                <w:sz w:val="24"/>
                <w:szCs w:val="24"/>
                <w:lang w:eastAsia="it-IT" w:bidi="ar-SA"/>
              </w:rPr>
              <w:t xml:space="preserve"> </w:t>
            </w:r>
            <w:r w:rsidRPr="009370D0">
              <w:rPr>
                <w:rFonts w:ascii="Garamond" w:eastAsia="Times New Roman" w:hAnsi="Garamond"/>
                <w:color w:val="000000"/>
                <w:sz w:val="24"/>
                <w:szCs w:val="24"/>
                <w:lang w:eastAsia="it-IT" w:bidi="ar-SA"/>
              </w:rPr>
              <w:t>Istituto.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4C3B" w14:textId="67D33825" w:rsidR="004D16F6" w:rsidRPr="009370D0" w:rsidRDefault="004D16F6" w:rsidP="009370D0">
            <w:pPr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Ridurre il gap tra media regionale e nazionale e media </w:t>
            </w:r>
            <w:proofErr w:type="gramStart"/>
            <w:r w:rsidRPr="009370D0">
              <w:rPr>
                <w:rFonts w:ascii="Garamond" w:hAnsi="Garamond"/>
                <w:sz w:val="24"/>
                <w:szCs w:val="24"/>
              </w:rPr>
              <w:t xml:space="preserve">di </w:t>
            </w:r>
            <w:proofErr w:type="gramEnd"/>
            <w:r w:rsidRPr="009370D0">
              <w:rPr>
                <w:rFonts w:ascii="Garamond" w:hAnsi="Garamond"/>
                <w:sz w:val="24"/>
                <w:szCs w:val="24"/>
              </w:rPr>
              <w:t>istituto nelle prove Invalsi della Scuola Secondaria aumentando la % di alunni che si collocano nelle fasce di livello 3-4 e 5.</w:t>
            </w:r>
          </w:p>
        </w:tc>
      </w:tr>
      <w:tr w:rsidR="004D16F6" w:rsidRPr="009370D0" w14:paraId="22294236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8F9A" w14:textId="3AF8F7D7" w:rsidR="004D16F6" w:rsidRPr="009370D0" w:rsidRDefault="004D16F6" w:rsidP="004D16F6">
            <w:pPr>
              <w:widowControl/>
              <w:suppressAutoHyphens w:val="0"/>
              <w:autoSpaceDN/>
              <w:textAlignment w:val="auto"/>
              <w:rPr>
                <w:rFonts w:ascii="Garamond" w:eastAsia="Wingdings 2" w:hAnsi="Garamond" w:cs="Wingdings 2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Promuovere corretti stili di vita </w:t>
            </w:r>
            <w:proofErr w:type="gramStart"/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nei contesti sc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o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lastico e sociale</w:t>
            </w:r>
            <w:proofErr w:type="gramEnd"/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E92C" w14:textId="2D1DD496" w:rsidR="004D16F6" w:rsidRPr="009370D0" w:rsidRDefault="004D16F6" w:rsidP="004D16F6">
            <w:pPr>
              <w:rPr>
                <w:rFonts w:ascii="Garamond" w:eastAsia="Wingdings 2" w:hAnsi="Garamond" w:cs="Wingdings 2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Aumentare la partecipazione degli alunni e delle famiglie alle attività di </w:t>
            </w:r>
            <w:proofErr w:type="gramStart"/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promozione</w:t>
            </w:r>
            <w:proofErr w:type="gramEnd"/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 della salute e del benessere. Incrementare le attività di servizio al territorio.</w:t>
            </w:r>
          </w:p>
        </w:tc>
      </w:tr>
      <w:tr w:rsidR="004D16F6" w:rsidRPr="009370D0" w14:paraId="20DEBEE8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C399" w14:textId="7C48D3D6" w:rsidR="004D16F6" w:rsidRPr="009370D0" w:rsidRDefault="004D16F6" w:rsidP="009370D0">
            <w:pPr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="009370D0" w:rsidRPr="009370D0">
              <w:rPr>
                <w:rFonts w:ascii="Garamond" w:hAnsi="Garamond"/>
                <w:sz w:val="24"/>
                <w:szCs w:val="24"/>
              </w:rPr>
              <w:t xml:space="preserve">Potenziare le attività di formazione del personale e la realizzazione di progetti per gli alunni, </w:t>
            </w:r>
            <w:proofErr w:type="gramStart"/>
            <w:r w:rsidR="009370D0" w:rsidRPr="009370D0">
              <w:rPr>
                <w:rFonts w:ascii="Garamond" w:hAnsi="Garamond"/>
                <w:sz w:val="24"/>
                <w:szCs w:val="24"/>
              </w:rPr>
              <w:t>nell’ottica</w:t>
            </w:r>
            <w:proofErr w:type="gramEnd"/>
            <w:r w:rsidR="009370D0" w:rsidRPr="009370D0">
              <w:rPr>
                <w:rFonts w:ascii="Garamond" w:hAnsi="Garamond"/>
                <w:sz w:val="24"/>
                <w:szCs w:val="24"/>
              </w:rPr>
              <w:t xml:space="preserve"> della transizione digitale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7DFB" w14:textId="6C713C9B" w:rsidR="004D16F6" w:rsidRPr="009370D0" w:rsidRDefault="004D16F6" w:rsidP="004D16F6">
            <w:pPr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="009370D0" w:rsidRPr="009370D0">
              <w:rPr>
                <w:rFonts w:ascii="Garamond" w:hAnsi="Garamond"/>
                <w:sz w:val="24"/>
                <w:szCs w:val="24"/>
              </w:rPr>
              <w:t>Ampliare le attività di tipo laboratoriale in ambienti di apprendimento innovativi, connessi e digitali</w:t>
            </w:r>
          </w:p>
        </w:tc>
      </w:tr>
      <w:tr w:rsidR="004D16F6" w:rsidRPr="009370D0" w14:paraId="54BBD218" w14:textId="77777777" w:rsidTr="00424553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9104" w14:textId="10F3A5B1" w:rsidR="004D16F6" w:rsidRPr="009370D0" w:rsidRDefault="004D16F6" w:rsidP="004D16F6">
            <w:pPr>
              <w:widowControl/>
              <w:suppressAutoHyphens w:val="0"/>
              <w:autoSpaceDN/>
              <w:textAlignment w:val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P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  <w:shd w:val="clear" w:color="auto" w:fill="FFFFFF"/>
              </w:rPr>
              <w:t xml:space="preserve">rogettare </w:t>
            </w:r>
            <w:proofErr w:type="gramStart"/>
            <w:r w:rsidRPr="009370D0">
              <w:rPr>
                <w:rFonts w:ascii="Garamond" w:hAnsi="Garamond"/>
                <w:color w:val="000000"/>
                <w:sz w:val="24"/>
                <w:szCs w:val="24"/>
                <w:shd w:val="clear" w:color="auto" w:fill="FFFFFF"/>
              </w:rPr>
              <w:t>azioni</w:t>
            </w:r>
            <w:proofErr w:type="gramEnd"/>
            <w:r w:rsidRPr="009370D0">
              <w:rPr>
                <w:rFonts w:ascii="Garamond" w:hAnsi="Garamond"/>
                <w:color w:val="000000"/>
                <w:sz w:val="24"/>
                <w:szCs w:val="24"/>
                <w:shd w:val="clear" w:color="auto" w:fill="FFFFFF"/>
              </w:rPr>
              <w:t xml:space="preserve"> di continuità e orientamento al fine di garantire il successo formativo.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0BEA" w14:textId="4F2EF667" w:rsidR="004D16F6" w:rsidRPr="009370D0" w:rsidRDefault="004D16F6" w:rsidP="004D16F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color w:val="000000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Aumentare la % di alunni che migliorano</w:t>
            </w:r>
            <w:r w:rsidR="009370D0"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>i livelli di competen</w:t>
            </w:r>
            <w:r w:rsidR="00051F6B"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za nel corso del primo ciclo </w:t>
            </w:r>
            <w:proofErr w:type="gramStart"/>
            <w:r w:rsidR="00051F6B"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di </w:t>
            </w:r>
            <w:proofErr w:type="gramEnd"/>
            <w:r w:rsidRPr="009370D0">
              <w:rPr>
                <w:rFonts w:ascii="Garamond" w:hAnsi="Garamond"/>
                <w:color w:val="000000"/>
                <w:sz w:val="24"/>
                <w:szCs w:val="24"/>
              </w:rPr>
              <w:t xml:space="preserve">istruzione. </w:t>
            </w:r>
            <w:proofErr w:type="gramStart"/>
            <w:r w:rsidRPr="009370D0">
              <w:rPr>
                <w:rFonts w:ascii="Garamond" w:hAnsi="Garamond"/>
                <w:color w:val="000000"/>
                <w:sz w:val="24"/>
                <w:szCs w:val="24"/>
                <w:shd w:val="clear" w:color="auto" w:fill="FFFFFF"/>
              </w:rPr>
              <w:t>Incrementare le attività di orientamento per una scelta più consapevole della Scuola secondaria di II grado.</w:t>
            </w:r>
            <w:proofErr w:type="gramEnd"/>
          </w:p>
        </w:tc>
      </w:tr>
      <w:tr w:rsidR="00424553" w:rsidRPr="009370D0" w14:paraId="41BA3DEA" w14:textId="77777777" w:rsidTr="00424553">
        <w:trPr>
          <w:trHeight w:val="400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C480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Times New Roman" w:hAnsi="Garamond"/>
                <w:b/>
                <w:sz w:val="24"/>
                <w:szCs w:val="24"/>
              </w:rPr>
              <w:t>Obiettivi di processo</w:t>
            </w:r>
          </w:p>
        </w:tc>
      </w:tr>
      <w:tr w:rsidR="00424553" w:rsidRPr="009370D0" w14:paraId="2A0597C8" w14:textId="77777777" w:rsidTr="00424553">
        <w:trPr>
          <w:trHeight w:val="400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1142" w14:textId="77777777" w:rsidR="00F24401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>Curricolo,</w:t>
            </w:r>
            <w:proofErr w:type="gramEnd"/>
            <w:r w:rsidRPr="009370D0">
              <w:rPr>
                <w:rFonts w:ascii="Garamond" w:hAnsi="Garamond"/>
                <w:sz w:val="24"/>
                <w:szCs w:val="24"/>
              </w:rPr>
              <w:t xml:space="preserve"> progetta</w:t>
            </w:r>
          </w:p>
          <w:p w14:paraId="20E60490" w14:textId="1F2AEE70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9370D0">
              <w:rPr>
                <w:rFonts w:ascii="Garamond" w:hAnsi="Garamond"/>
                <w:sz w:val="24"/>
                <w:szCs w:val="24"/>
              </w:rPr>
              <w:t>zione</w:t>
            </w:r>
            <w:proofErr w:type="gramEnd"/>
            <w:r w:rsidRPr="009370D0">
              <w:rPr>
                <w:rFonts w:ascii="Garamond" w:hAnsi="Garamond"/>
                <w:sz w:val="24"/>
                <w:szCs w:val="24"/>
              </w:rPr>
              <w:t xml:space="preserve"> e valutazione</w:t>
            </w:r>
          </w:p>
          <w:p w14:paraId="3349D7E3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32EBF58F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Ambiente di apprendimento</w:t>
            </w:r>
          </w:p>
          <w:p w14:paraId="21383D7A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059B3296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>Inclusione e differenziazione</w:t>
            </w:r>
          </w:p>
          <w:p w14:paraId="2DF05FFD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799F28ED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>Continuità e orientamento</w:t>
            </w:r>
          </w:p>
          <w:p w14:paraId="69F1F8E4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02E63925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>Orientamento strategico e organizzazione della scuola</w:t>
            </w:r>
          </w:p>
          <w:p w14:paraId="552AECA6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6AC57C96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>Sviluppo e valorizzazione delle risorse umane</w:t>
            </w:r>
          </w:p>
          <w:p w14:paraId="354986FF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60CCABE4" w14:textId="77777777" w:rsidR="00424553" w:rsidRPr="009370D0" w:rsidRDefault="00AC20FD">
            <w:pPr>
              <w:pStyle w:val="Standard"/>
              <w:widowControl w:val="0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Integrazione con il territorio e rapporti con le </w:t>
            </w:r>
            <w:proofErr w:type="gramStart"/>
            <w:r w:rsidRPr="009370D0">
              <w:rPr>
                <w:rFonts w:ascii="Garamond" w:hAnsi="Garamond"/>
                <w:sz w:val="24"/>
                <w:szCs w:val="24"/>
              </w:rPr>
              <w:t>famiglie</w:t>
            </w:r>
            <w:proofErr w:type="gramEnd"/>
          </w:p>
          <w:p w14:paraId="26EB4011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</w:tr>
    </w:tbl>
    <w:p w14:paraId="339C91B3" w14:textId="77777777" w:rsidR="00424553" w:rsidRPr="009370D0" w:rsidRDefault="00424553">
      <w:pPr>
        <w:pStyle w:val="Standard"/>
        <w:spacing w:after="0" w:line="240" w:lineRule="auto"/>
        <w:rPr>
          <w:rFonts w:ascii="Garamond" w:eastAsia="Comic Sans MS" w:hAnsi="Garamond" w:cs="Comic Sans MS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24A51328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42CB" w14:textId="77777777" w:rsidR="00424553" w:rsidRPr="009370D0" w:rsidRDefault="00AC20FD">
            <w:pPr>
              <w:pStyle w:val="Standard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 xml:space="preserve">Obiettivi formativi prioritari </w:t>
            </w:r>
            <w:r w:rsidRPr="009370D0">
              <w:rPr>
                <w:rFonts w:ascii="Garamond" w:hAnsi="Garamond"/>
                <w:sz w:val="24"/>
                <w:szCs w:val="24"/>
              </w:rPr>
              <w:t>(in conformità con il PTOF)</w:t>
            </w:r>
          </w:p>
        </w:tc>
      </w:tr>
      <w:tr w:rsidR="00424553" w:rsidRPr="009370D0" w14:paraId="0953EE7D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9BDA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Comic Sans MS" w:hAnsi="Garamond" w:cs="Comic Sans MS"/>
                <w:sz w:val="24"/>
                <w:szCs w:val="24"/>
              </w:rPr>
            </w:pPr>
          </w:p>
        </w:tc>
      </w:tr>
    </w:tbl>
    <w:p w14:paraId="73F0E149" w14:textId="77777777" w:rsidR="00424553" w:rsidRPr="009370D0" w:rsidRDefault="00424553">
      <w:pPr>
        <w:pStyle w:val="Standard"/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3E1CFF81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B057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Tempi</w:t>
            </w:r>
          </w:p>
        </w:tc>
      </w:tr>
      <w:tr w:rsidR="00424553" w:rsidRPr="009370D0" w14:paraId="285DD2F7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C21D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02F089B0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0E18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Obiettivi di apprendimento</w:t>
            </w:r>
          </w:p>
        </w:tc>
      </w:tr>
      <w:tr w:rsidR="00424553" w:rsidRPr="009370D0" w14:paraId="5D528C83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C5AE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75E46B46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6870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Contenuti</w:t>
            </w:r>
          </w:p>
        </w:tc>
      </w:tr>
      <w:tr w:rsidR="00424553" w:rsidRPr="009370D0" w14:paraId="754AFEC6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4D6C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455401C1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EA43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Fasi di lavoro e attività previste</w:t>
            </w:r>
          </w:p>
        </w:tc>
      </w:tr>
      <w:tr w:rsidR="00424553" w:rsidRPr="009370D0" w14:paraId="5D2E74C1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14CA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2F65540B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F51E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Metodologie</w:t>
            </w:r>
          </w:p>
        </w:tc>
      </w:tr>
      <w:tr w:rsidR="00424553" w:rsidRPr="009370D0" w14:paraId="47C41B94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0329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6F8DACF4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D4E2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9370D0">
              <w:rPr>
                <w:rFonts w:ascii="Garamond" w:hAnsi="Garamond"/>
                <w:b/>
                <w:sz w:val="24"/>
                <w:szCs w:val="24"/>
              </w:rPr>
              <w:t>Modalità</w:t>
            </w:r>
            <w:proofErr w:type="gramEnd"/>
            <w:r w:rsidRPr="009370D0">
              <w:rPr>
                <w:rFonts w:ascii="Garamond" w:hAnsi="Garamond"/>
                <w:b/>
                <w:sz w:val="24"/>
                <w:szCs w:val="24"/>
              </w:rPr>
              <w:t xml:space="preserve"> di monitoraggio, verifica, valutazione</w:t>
            </w:r>
          </w:p>
        </w:tc>
      </w:tr>
      <w:tr w:rsidR="00424553" w:rsidRPr="009370D0" w14:paraId="56AA501D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F817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772D476E" w14:textId="77777777" w:rsidTr="00424553">
        <w:trPr>
          <w:trHeight w:val="13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467E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>Traguardi attesi al termine del percorso</w:t>
            </w:r>
          </w:p>
        </w:tc>
      </w:tr>
      <w:tr w:rsidR="00424553" w:rsidRPr="009370D0" w14:paraId="4E9EC2A0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4A3D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24553" w:rsidRPr="009370D0" w14:paraId="202047BC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645E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/>
                <w:b/>
                <w:sz w:val="24"/>
                <w:szCs w:val="24"/>
              </w:rPr>
              <w:t xml:space="preserve">Indicatori di efficacia </w:t>
            </w:r>
            <w:proofErr w:type="gramStart"/>
            <w:r w:rsidRPr="009370D0">
              <w:rPr>
                <w:rFonts w:ascii="Garamond" w:hAnsi="Garamond"/>
                <w:b/>
                <w:sz w:val="24"/>
                <w:szCs w:val="24"/>
              </w:rPr>
              <w:t>e</w:t>
            </w:r>
            <w:proofErr w:type="gramEnd"/>
            <w:r w:rsidRPr="009370D0">
              <w:rPr>
                <w:rFonts w:ascii="Garamond" w:hAnsi="Garamond"/>
                <w:b/>
                <w:sz w:val="24"/>
                <w:szCs w:val="24"/>
              </w:rPr>
              <w:t xml:space="preserve"> efficienza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9370D0">
              <w:rPr>
                <w:rFonts w:ascii="Garamond" w:hAnsi="Garamond"/>
                <w:sz w:val="24"/>
                <w:szCs w:val="24"/>
              </w:rPr>
              <w:t>specificare indicatori e riportare dati ottenuti nella relazione finale)</w:t>
            </w:r>
          </w:p>
        </w:tc>
      </w:tr>
      <w:tr w:rsidR="00424553" w:rsidRPr="009370D0" w14:paraId="5790ABB3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0F51" w14:textId="77777777" w:rsidR="009370D0" w:rsidRDefault="00AC20FD">
            <w:pPr>
              <w:pStyle w:val="Standard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Motivazione</w:t>
            </w:r>
            <w:proofErr w:type="gramStart"/>
            <w:r w:rsidRPr="009370D0"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                     </w:t>
            </w:r>
            <w:proofErr w:type="gramEnd"/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Conoscenze e abilità acquisite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   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       </w:t>
            </w:r>
          </w:p>
          <w:p w14:paraId="116CCC1E" w14:textId="6F19528E" w:rsidR="00424553" w:rsidRPr="009370D0" w:rsidRDefault="00051F6B">
            <w:pPr>
              <w:pStyle w:val="Standard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Altro………………………………….</w:t>
            </w:r>
          </w:p>
          <w:p w14:paraId="15DF660E" w14:textId="77777777" w:rsidR="00424553" w:rsidRPr="009370D0" w:rsidRDefault="00AC20FD">
            <w:pPr>
              <w:pStyle w:val="Standard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Frequenza</w:t>
            </w:r>
            <w:proofErr w:type="gramStart"/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                               </w:t>
            </w:r>
            <w:proofErr w:type="gramEnd"/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Competenze raggiunte         </w:t>
            </w:r>
          </w:p>
          <w:p w14:paraId="365AE1AE" w14:textId="77777777" w:rsidR="00051F6B" w:rsidRPr="009370D0" w:rsidRDefault="00AC20FD" w:rsidP="00051F6B">
            <w:pPr>
              <w:pStyle w:val="Standard"/>
              <w:spacing w:after="0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Pr="009370D0">
              <w:rPr>
                <w:rFonts w:ascii="Garamond" w:hAnsi="Garamond"/>
                <w:sz w:val="24"/>
                <w:szCs w:val="24"/>
              </w:rPr>
              <w:t xml:space="preserve"> Partecipazione</w:t>
            </w:r>
            <w:proofErr w:type="gramStart"/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                       </w:t>
            </w:r>
            <w:proofErr w:type="gramEnd"/>
            <w:r w:rsidR="00051F6B" w:rsidRPr="009370D0">
              <w:rPr>
                <w:rFonts w:ascii="Garamond" w:eastAsia="Wingdings 2" w:hAnsi="Garamond" w:cs="Wingdings 2"/>
                <w:sz w:val="24"/>
                <w:szCs w:val="24"/>
              </w:rPr>
              <w:t></w:t>
            </w:r>
            <w:r w:rsidR="00051F6B" w:rsidRPr="009370D0">
              <w:rPr>
                <w:rFonts w:ascii="Garamond" w:hAnsi="Garamond"/>
                <w:sz w:val="24"/>
                <w:szCs w:val="24"/>
              </w:rPr>
              <w:t xml:space="preserve"> Modalità organizzative                         </w:t>
            </w:r>
          </w:p>
        </w:tc>
      </w:tr>
    </w:tbl>
    <w:p w14:paraId="6417C38C" w14:textId="77777777" w:rsidR="00424553" w:rsidRPr="009370D0" w:rsidRDefault="00424553">
      <w:pPr>
        <w:pStyle w:val="Standard"/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24553" w:rsidRPr="009370D0" w14:paraId="1E209A51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C3AC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Times New Roman" w:hAnsi="Garamond"/>
                <w:b/>
                <w:sz w:val="24"/>
                <w:szCs w:val="24"/>
              </w:rPr>
              <w:t>Risorse umane</w:t>
            </w:r>
          </w:p>
        </w:tc>
      </w:tr>
      <w:tr w:rsidR="00424553" w:rsidRPr="009370D0" w14:paraId="45D06EB9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E094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424553" w:rsidRPr="009370D0" w14:paraId="42B9A030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8AB1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Times New Roman" w:hAnsi="Garamond"/>
                <w:b/>
                <w:sz w:val="24"/>
                <w:szCs w:val="24"/>
              </w:rPr>
              <w:t>Mezzi e strumenti</w:t>
            </w:r>
          </w:p>
        </w:tc>
      </w:tr>
      <w:tr w:rsidR="00424553" w:rsidRPr="009370D0" w14:paraId="37B82D4C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1CE3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424553" w:rsidRPr="009370D0" w14:paraId="5595650E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879D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Times New Roman" w:hAnsi="Garamond"/>
                <w:b/>
                <w:sz w:val="24"/>
                <w:szCs w:val="24"/>
              </w:rPr>
              <w:t xml:space="preserve">Rapporti programmati con le famiglie e il </w:t>
            </w:r>
            <w:proofErr w:type="gramStart"/>
            <w:r w:rsidRPr="009370D0">
              <w:rPr>
                <w:rFonts w:ascii="Garamond" w:eastAsia="Times New Roman" w:hAnsi="Garamond"/>
                <w:b/>
                <w:sz w:val="24"/>
                <w:szCs w:val="24"/>
              </w:rPr>
              <w:t>territorio</w:t>
            </w:r>
            <w:proofErr w:type="gramEnd"/>
          </w:p>
        </w:tc>
      </w:tr>
      <w:tr w:rsidR="00424553" w:rsidRPr="009370D0" w14:paraId="01E2FBB4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ADD0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  <w:tr w:rsidR="00424553" w:rsidRPr="009370D0" w14:paraId="2E8BF1FF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D485" w14:textId="77777777" w:rsidR="00424553" w:rsidRPr="009370D0" w:rsidRDefault="00AC20FD">
            <w:pPr>
              <w:pStyle w:val="Standard"/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eastAsia="Times New Roman" w:hAnsi="Garamond"/>
                <w:b/>
                <w:sz w:val="24"/>
                <w:szCs w:val="24"/>
              </w:rPr>
              <w:lastRenderedPageBreak/>
              <w:t>Risorse finanziarie necessarie</w:t>
            </w:r>
          </w:p>
        </w:tc>
      </w:tr>
      <w:tr w:rsidR="00424553" w:rsidRPr="009370D0" w14:paraId="3D859B3C" w14:textId="77777777" w:rsidTr="00424553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A1F9" w14:textId="77777777" w:rsidR="00424553" w:rsidRPr="009370D0" w:rsidRDefault="00424553">
            <w:pPr>
              <w:pStyle w:val="Standard"/>
              <w:widowControl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</w:tc>
      </w:tr>
    </w:tbl>
    <w:p w14:paraId="49A1151A" w14:textId="77777777" w:rsidR="00424553" w:rsidRPr="009370D0" w:rsidRDefault="00AC20FD">
      <w:pPr>
        <w:pStyle w:val="Standard"/>
        <w:rPr>
          <w:rFonts w:ascii="Garamond" w:hAnsi="Garamond" w:cs="Arial"/>
          <w:b/>
          <w:bCs/>
          <w:sz w:val="24"/>
          <w:szCs w:val="24"/>
        </w:rPr>
      </w:pPr>
      <w:r w:rsidRPr="009370D0">
        <w:rPr>
          <w:rFonts w:ascii="Garamond" w:hAnsi="Garamond" w:cs="Arial"/>
          <w:b/>
          <w:bCs/>
          <w:sz w:val="24"/>
          <w:szCs w:val="24"/>
        </w:rPr>
        <w:t>Aspetti organizzativi e finanziari del progetto</w:t>
      </w:r>
    </w:p>
    <w:p w14:paraId="43B36B26" w14:textId="77777777" w:rsidR="00424553" w:rsidRPr="009370D0" w:rsidRDefault="00AC20FD">
      <w:pPr>
        <w:pStyle w:val="Standard"/>
        <w:numPr>
          <w:ilvl w:val="0"/>
          <w:numId w:val="2"/>
        </w:numPr>
        <w:ind w:left="284" w:hanging="284"/>
        <w:rPr>
          <w:rFonts w:ascii="Garamond" w:hAnsi="Garamond"/>
          <w:sz w:val="24"/>
          <w:szCs w:val="24"/>
        </w:rPr>
      </w:pPr>
      <w:r w:rsidRPr="009370D0">
        <w:rPr>
          <w:rFonts w:ascii="Garamond" w:hAnsi="Garamond" w:cs="Arial"/>
          <w:i/>
          <w:iCs/>
          <w:sz w:val="24"/>
          <w:szCs w:val="24"/>
        </w:rPr>
        <w:t>Risorse umane</w:t>
      </w:r>
    </w:p>
    <w:p w14:paraId="55226F70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p w14:paraId="251A0557" w14:textId="77777777" w:rsidR="00424553" w:rsidRPr="009370D0" w:rsidRDefault="00AC20FD">
      <w:pPr>
        <w:jc w:val="both"/>
        <w:rPr>
          <w:rFonts w:ascii="Garamond" w:hAnsi="Garamond" w:cs="Arial"/>
          <w:i/>
          <w:iCs/>
          <w:sz w:val="24"/>
          <w:szCs w:val="24"/>
        </w:rPr>
      </w:pPr>
      <w:r w:rsidRPr="009370D0">
        <w:rPr>
          <w:rFonts w:ascii="Garamond" w:hAnsi="Garamond" w:cs="Arial"/>
          <w:i/>
          <w:iCs/>
          <w:sz w:val="24"/>
          <w:szCs w:val="24"/>
        </w:rPr>
        <w:t>a) Personale interno</w:t>
      </w: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2199"/>
        <w:gridCol w:w="2126"/>
        <w:gridCol w:w="2126"/>
      </w:tblGrid>
      <w:tr w:rsidR="00424553" w:rsidRPr="009370D0" w14:paraId="6F4095C5" w14:textId="77777777" w:rsidTr="00424553"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B926D" w14:textId="77777777" w:rsidR="00424553" w:rsidRPr="009370D0" w:rsidRDefault="00AC20FD">
            <w:pPr>
              <w:pStyle w:val="Titolo2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proofErr w:type="gramStart"/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n.</w:t>
            </w:r>
            <w:proofErr w:type="gramEnd"/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D45CC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Docente/ Non Docente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B9A05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 xml:space="preserve">Ore utilizzate </w:t>
            </w:r>
            <w:proofErr w:type="gramStart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per</w:t>
            </w:r>
            <w:proofErr w:type="gramEnd"/>
          </w:p>
        </w:tc>
      </w:tr>
      <w:tr w:rsidR="00424553" w:rsidRPr="009370D0" w14:paraId="577357DF" w14:textId="77777777" w:rsidTr="00424553"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E8C3F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71317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46121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Attività di Docenza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EE78F" w14:textId="77777777" w:rsidR="00424553" w:rsidRPr="009370D0" w:rsidRDefault="00AC20FD">
            <w:pPr>
              <w:ind w:right="-70"/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Assistenza tecnica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6381D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 xml:space="preserve">Attività di programmazione </w:t>
            </w:r>
          </w:p>
        </w:tc>
      </w:tr>
      <w:tr w:rsidR="00424553" w:rsidRPr="009370D0" w14:paraId="7113F3B7" w14:textId="77777777" w:rsidTr="0042455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EEDB5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247F2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EC6E3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0C03E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BD2D4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1F1F6366" w14:textId="77777777" w:rsidTr="0042455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9B87B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70A0B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92D27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ECE3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D9164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5F7285F4" w14:textId="77777777" w:rsidTr="0042455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51121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EE6FF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08D78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FFD59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7277B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56D2193C" w14:textId="77777777" w:rsidTr="00424553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9CD9D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1D010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7A8FD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ACE13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07269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</w:tbl>
    <w:p w14:paraId="551EECA3" w14:textId="77777777" w:rsidR="00424553" w:rsidRPr="009370D0" w:rsidRDefault="00424553">
      <w:pPr>
        <w:jc w:val="both"/>
        <w:rPr>
          <w:rFonts w:ascii="Garamond" w:hAnsi="Garamond" w:cs="Arial"/>
          <w:i/>
          <w:iCs/>
          <w:sz w:val="24"/>
          <w:szCs w:val="24"/>
        </w:rPr>
      </w:pPr>
    </w:p>
    <w:p w14:paraId="1E68FAE4" w14:textId="77777777" w:rsidR="00424553" w:rsidRPr="009370D0" w:rsidRDefault="00AC20FD">
      <w:pPr>
        <w:jc w:val="both"/>
        <w:rPr>
          <w:rFonts w:ascii="Garamond" w:hAnsi="Garamond" w:cs="Arial"/>
          <w:i/>
          <w:iCs/>
          <w:sz w:val="24"/>
          <w:szCs w:val="24"/>
        </w:rPr>
      </w:pPr>
      <w:r w:rsidRPr="009370D0">
        <w:rPr>
          <w:rFonts w:ascii="Garamond" w:hAnsi="Garamond" w:cs="Arial"/>
          <w:i/>
          <w:iCs/>
          <w:sz w:val="24"/>
          <w:szCs w:val="24"/>
        </w:rPr>
        <w:t>b) Collaboratori esterni</w:t>
      </w: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2199"/>
        <w:gridCol w:w="2126"/>
        <w:gridCol w:w="2126"/>
      </w:tblGrid>
      <w:tr w:rsidR="00424553" w:rsidRPr="009370D0" w14:paraId="1A8EBBE9" w14:textId="77777777" w:rsidTr="00424553"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DAFDB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proofErr w:type="gramStart"/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n.</w:t>
            </w:r>
            <w:proofErr w:type="gramEnd"/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032C8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 xml:space="preserve">Nome e cognome 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914C6" w14:textId="77777777" w:rsidR="00424553" w:rsidRPr="009370D0" w:rsidRDefault="00AC20F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  <w:shd w:val="clear" w:color="auto" w:fill="808080"/>
              </w:rPr>
              <w:t>Or</w:t>
            </w: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 xml:space="preserve">e utilizzate </w:t>
            </w:r>
            <w:proofErr w:type="gramStart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per</w:t>
            </w:r>
            <w:proofErr w:type="gramEnd"/>
          </w:p>
        </w:tc>
      </w:tr>
      <w:tr w:rsidR="00424553" w:rsidRPr="009370D0" w14:paraId="250EEFE9" w14:textId="77777777" w:rsidTr="00424553"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B9429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FE3C7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21EF0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Attività di Docenza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9A845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Assistenza tecnica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12B2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Attività di programmazione</w:t>
            </w:r>
          </w:p>
        </w:tc>
      </w:tr>
      <w:tr w:rsidR="00424553" w:rsidRPr="009370D0" w14:paraId="442EBDDE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68ECB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0D0BA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40DEA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6B981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75398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57B5ACB4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6CAB5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B7285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54052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141C4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4A39E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5B29D843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F5A17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0295B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F4B6C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D2D06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52144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7CFF1DA6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A62C5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C1700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B4986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04A28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CE60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</w:tbl>
    <w:p w14:paraId="62217558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p w14:paraId="389F9D8A" w14:textId="77777777" w:rsidR="00424553" w:rsidRPr="009370D0" w:rsidRDefault="00AC20FD">
      <w:pPr>
        <w:pStyle w:val="Paragrafoelenco"/>
        <w:numPr>
          <w:ilvl w:val="0"/>
          <w:numId w:val="2"/>
        </w:numPr>
        <w:ind w:left="284" w:hanging="284"/>
        <w:rPr>
          <w:rFonts w:ascii="Garamond" w:hAnsi="Garamond" w:cs="Arial"/>
          <w:i/>
          <w:iCs/>
          <w:sz w:val="24"/>
          <w:szCs w:val="24"/>
        </w:rPr>
      </w:pPr>
      <w:r w:rsidRPr="009370D0">
        <w:rPr>
          <w:rFonts w:ascii="Garamond" w:hAnsi="Garamond" w:cs="Arial"/>
          <w:i/>
          <w:iCs/>
          <w:sz w:val="24"/>
          <w:szCs w:val="24"/>
        </w:rPr>
        <w:t>Beni e servizi (indicare il materiale che si prevede di utilizzare, eventuali uscite, ecc.)</w:t>
      </w:r>
    </w:p>
    <w:p w14:paraId="5E6B988A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tbl>
      <w:tblPr>
        <w:tblW w:w="496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9213"/>
      </w:tblGrid>
      <w:tr w:rsidR="00424553" w:rsidRPr="009370D0" w14:paraId="2DE03CF2" w14:textId="77777777">
        <w:trPr>
          <w:cantSplit/>
          <w:trHeight w:val="56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7C511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proofErr w:type="gramStart"/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n.</w:t>
            </w:r>
            <w:proofErr w:type="gram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FFC55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>Tipologia</w:t>
            </w:r>
          </w:p>
        </w:tc>
      </w:tr>
      <w:tr w:rsidR="00424553" w:rsidRPr="009370D0" w14:paraId="04F1BA0F" w14:textId="77777777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ED154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4CF3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7B48E52D" w14:textId="77777777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B7245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B89F9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47F5DC95" w14:textId="77777777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CF9BE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5B461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798BA92E" w14:textId="77777777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C16D2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45632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</w:tbl>
    <w:p w14:paraId="7DE654ED" w14:textId="77777777" w:rsidR="00424553" w:rsidRPr="009370D0" w:rsidRDefault="00424553">
      <w:pPr>
        <w:pStyle w:val="Standard"/>
        <w:rPr>
          <w:rFonts w:ascii="Garamond" w:hAnsi="Garamond"/>
          <w:sz w:val="24"/>
          <w:szCs w:val="24"/>
        </w:rPr>
      </w:pPr>
    </w:p>
    <w:p w14:paraId="0854F4D3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p w14:paraId="3E40E558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992"/>
        <w:gridCol w:w="1701"/>
        <w:gridCol w:w="1560"/>
        <w:gridCol w:w="1275"/>
      </w:tblGrid>
      <w:tr w:rsidR="00424553" w:rsidRPr="009370D0" w14:paraId="2D013E57" w14:textId="77777777" w:rsidTr="00424553"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B3EA1" w14:textId="77777777" w:rsidR="00424553" w:rsidRPr="009370D0" w:rsidRDefault="00424553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E8246" w14:textId="77777777" w:rsidR="00424553" w:rsidRPr="009370D0" w:rsidRDefault="00AC20FD">
            <w:pPr>
              <w:pStyle w:val="Titolo2"/>
              <w:jc w:val="center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  <w:r w:rsidRPr="009370D0">
              <w:rPr>
                <w:rFonts w:ascii="Garamond" w:hAnsi="Garamond" w:cs="Arial"/>
                <w:i/>
                <w:iCs/>
                <w:szCs w:val="24"/>
                <w:lang w:bidi="ar-SA"/>
              </w:rPr>
              <w:t xml:space="preserve">Scheda finanziaria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8A4D3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proofErr w:type="gramStart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n.</w:t>
            </w:r>
            <w:proofErr w:type="gramEnd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 xml:space="preserve">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813FC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Importo orario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38284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proofErr w:type="gramStart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totale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2BEE0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proofErr w:type="gramStart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note</w:t>
            </w:r>
            <w:proofErr w:type="gramEnd"/>
          </w:p>
        </w:tc>
      </w:tr>
      <w:tr w:rsidR="00424553" w:rsidRPr="009370D0" w14:paraId="586EE327" w14:textId="77777777" w:rsidTr="00424553"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15478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23BCC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CEC24" w14:textId="77777777" w:rsidR="00424553" w:rsidRPr="009370D0" w:rsidRDefault="00424553">
            <w:pPr>
              <w:pStyle w:val="Titolo2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C204E" w14:textId="77777777" w:rsidR="00424553" w:rsidRPr="009370D0" w:rsidRDefault="00424553">
            <w:pPr>
              <w:pStyle w:val="Titolo2"/>
              <w:rPr>
                <w:rFonts w:ascii="Garamond" w:hAnsi="Garamond" w:cs="Arial"/>
                <w:i/>
                <w:iCs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03AA9" w14:textId="77777777" w:rsidR="00424553" w:rsidRPr="009370D0" w:rsidRDefault="00424553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73592" w14:textId="77777777" w:rsidR="00424553" w:rsidRPr="009370D0" w:rsidRDefault="00424553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12105D3E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D2317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7ED9D" w14:textId="77777777" w:rsidR="00424553" w:rsidRPr="009370D0" w:rsidRDefault="00AC20FD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Ore docenza personale interno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8C15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1D89E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0212E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5BE3E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72938147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5CBCC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81465" w14:textId="77777777" w:rsidR="00424553" w:rsidRPr="009370D0" w:rsidRDefault="00AC20FD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 xml:space="preserve">Ore </w:t>
            </w:r>
            <w:proofErr w:type="gramStart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docenza esperti esterni</w:t>
            </w:r>
            <w:proofErr w:type="gramEnd"/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344E1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62B94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29D50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9EA05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64538B11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37B3A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B326B" w14:textId="77777777" w:rsidR="00424553" w:rsidRPr="009370D0" w:rsidRDefault="00AC20FD">
            <w:pPr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Attività di programmazione e verifica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9FE41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BACBF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F10E0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73405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10863D6D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AF08D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B4835" w14:textId="77777777" w:rsidR="00424553" w:rsidRPr="009370D0" w:rsidRDefault="00AC20FD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Beni di consumo**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E042D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313E8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F71CA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D294E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4C1DAA28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F38E5" w14:textId="77777777" w:rsidR="00424553" w:rsidRPr="009370D0" w:rsidRDefault="00AC20FD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668CE" w14:textId="77777777" w:rsidR="00424553" w:rsidRPr="009370D0" w:rsidRDefault="00AC20FD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Servizi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F88D7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1906C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E63CA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70D14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  <w:tr w:rsidR="00424553" w:rsidRPr="009370D0" w14:paraId="379B5316" w14:textId="77777777" w:rsidTr="00424553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59DF8" w14:textId="77777777" w:rsidR="00424553" w:rsidRPr="009370D0" w:rsidRDefault="00424553">
            <w:pPr>
              <w:jc w:val="center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9F9FA" w14:textId="77777777" w:rsidR="00424553" w:rsidRPr="009370D0" w:rsidRDefault="00AC20FD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9370D0">
              <w:rPr>
                <w:rFonts w:ascii="Garamond" w:hAnsi="Garamond" w:cs="Arial"/>
                <w:i/>
                <w:iCs/>
                <w:sz w:val="24"/>
                <w:szCs w:val="24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7BF37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F8130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BF0F7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82E76" w14:textId="77777777" w:rsidR="00424553" w:rsidRPr="009370D0" w:rsidRDefault="00424553">
            <w:pPr>
              <w:jc w:val="both"/>
              <w:rPr>
                <w:rFonts w:ascii="Garamond" w:hAnsi="Garamond" w:cs="Arial"/>
                <w:i/>
                <w:iCs/>
                <w:sz w:val="24"/>
                <w:szCs w:val="24"/>
              </w:rPr>
            </w:pPr>
          </w:p>
        </w:tc>
      </w:tr>
    </w:tbl>
    <w:p w14:paraId="5CCF543F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p w14:paraId="18DFEC40" w14:textId="77777777" w:rsidR="00424553" w:rsidRPr="009370D0" w:rsidRDefault="00424553">
      <w:pPr>
        <w:rPr>
          <w:rFonts w:ascii="Garamond" w:hAnsi="Garamond" w:cs="Arial"/>
          <w:i/>
          <w:iCs/>
          <w:sz w:val="24"/>
          <w:szCs w:val="24"/>
        </w:rPr>
      </w:pPr>
    </w:p>
    <w:p w14:paraId="61771449" w14:textId="77777777" w:rsidR="00424553" w:rsidRPr="009370D0" w:rsidRDefault="00AC20FD">
      <w:pPr>
        <w:rPr>
          <w:rFonts w:ascii="Garamond" w:hAnsi="Garamond" w:cs="Arial"/>
          <w:i/>
          <w:iCs/>
          <w:sz w:val="24"/>
          <w:szCs w:val="24"/>
        </w:rPr>
      </w:pPr>
      <w:r w:rsidRPr="009370D0">
        <w:rPr>
          <w:rFonts w:ascii="Garamond" w:hAnsi="Garamond" w:cs="Arial"/>
          <w:i/>
          <w:iCs/>
          <w:sz w:val="24"/>
          <w:szCs w:val="24"/>
        </w:rPr>
        <w:t>* allegare eventuali preventivi</w:t>
      </w:r>
    </w:p>
    <w:p w14:paraId="305227D6" w14:textId="77777777" w:rsidR="00424553" w:rsidRPr="009370D0" w:rsidRDefault="00AC20FD">
      <w:pPr>
        <w:rPr>
          <w:rFonts w:ascii="Garamond" w:hAnsi="Garamond" w:cs="Arial"/>
          <w:i/>
          <w:iCs/>
          <w:sz w:val="24"/>
          <w:szCs w:val="24"/>
        </w:rPr>
      </w:pPr>
      <w:r w:rsidRPr="009370D0">
        <w:rPr>
          <w:rFonts w:ascii="Garamond" w:hAnsi="Garamond" w:cs="Arial"/>
          <w:i/>
          <w:iCs/>
          <w:sz w:val="24"/>
          <w:szCs w:val="24"/>
        </w:rPr>
        <w:t xml:space="preserve">** allegare eventuale richiesta di </w:t>
      </w:r>
      <w:proofErr w:type="gramStart"/>
      <w:r w:rsidRPr="009370D0">
        <w:rPr>
          <w:rFonts w:ascii="Garamond" w:hAnsi="Garamond" w:cs="Arial"/>
          <w:i/>
          <w:iCs/>
          <w:sz w:val="24"/>
          <w:szCs w:val="24"/>
        </w:rPr>
        <w:t>materiale</w:t>
      </w:r>
      <w:proofErr w:type="gramEnd"/>
    </w:p>
    <w:p w14:paraId="5ACF051F" w14:textId="77777777" w:rsidR="00424553" w:rsidRPr="009370D0" w:rsidRDefault="00424553">
      <w:pPr>
        <w:pStyle w:val="Standard"/>
        <w:rPr>
          <w:rFonts w:ascii="Garamond" w:hAnsi="Garamond"/>
          <w:sz w:val="24"/>
          <w:szCs w:val="24"/>
        </w:rPr>
      </w:pPr>
    </w:p>
    <w:p w14:paraId="530461EF" w14:textId="77777777" w:rsidR="00424553" w:rsidRPr="009370D0" w:rsidRDefault="00087151">
      <w:pPr>
        <w:pStyle w:val="Standard"/>
        <w:rPr>
          <w:rFonts w:ascii="Garamond" w:hAnsi="Garamond"/>
          <w:sz w:val="24"/>
          <w:szCs w:val="24"/>
        </w:rPr>
      </w:pPr>
      <w:r w:rsidRPr="009370D0">
        <w:rPr>
          <w:rFonts w:ascii="Garamond" w:eastAsia="Arial" w:hAnsi="Garamond" w:cs="Arial"/>
          <w:i/>
          <w:sz w:val="24"/>
          <w:szCs w:val="24"/>
        </w:rPr>
        <w:lastRenderedPageBreak/>
        <w:t>Carini</w:t>
      </w:r>
      <w:proofErr w:type="gramStart"/>
      <w:r w:rsidRPr="009370D0">
        <w:rPr>
          <w:rFonts w:ascii="Garamond" w:eastAsia="Arial" w:hAnsi="Garamond" w:cs="Arial"/>
          <w:i/>
          <w:sz w:val="24"/>
          <w:szCs w:val="24"/>
        </w:rPr>
        <w:t>,</w:t>
      </w:r>
      <w:proofErr w:type="gramEnd"/>
      <w:r w:rsidRPr="009370D0">
        <w:rPr>
          <w:rFonts w:ascii="Garamond" w:eastAsia="Arial" w:hAnsi="Garamond" w:cs="Arial"/>
          <w:i/>
          <w:sz w:val="24"/>
          <w:szCs w:val="24"/>
        </w:rPr>
        <w:t>____________2022</w:t>
      </w:r>
    </w:p>
    <w:p w14:paraId="6A2DE856" w14:textId="77777777" w:rsidR="00424553" w:rsidRPr="009370D0" w:rsidRDefault="00AC20FD">
      <w:pPr>
        <w:pStyle w:val="Standard"/>
        <w:ind w:left="2832" w:hanging="2832"/>
        <w:jc w:val="right"/>
        <w:rPr>
          <w:rFonts w:ascii="Garamond" w:hAnsi="Garamond"/>
          <w:sz w:val="24"/>
          <w:szCs w:val="24"/>
        </w:rPr>
      </w:pPr>
      <w:r w:rsidRPr="009370D0">
        <w:rPr>
          <w:rFonts w:ascii="Garamond" w:eastAsia="Arial" w:hAnsi="Garamond" w:cs="Arial"/>
          <w:i/>
          <w:sz w:val="24"/>
          <w:szCs w:val="24"/>
        </w:rPr>
        <w:t>IL/I</w:t>
      </w:r>
      <w:proofErr w:type="gramStart"/>
      <w:r w:rsidRPr="009370D0">
        <w:rPr>
          <w:rFonts w:ascii="Garamond" w:eastAsia="Arial" w:hAnsi="Garamond" w:cs="Arial"/>
          <w:i/>
          <w:sz w:val="24"/>
          <w:szCs w:val="24"/>
        </w:rPr>
        <w:t xml:space="preserve">  </w:t>
      </w:r>
      <w:proofErr w:type="gramEnd"/>
      <w:r w:rsidRPr="009370D0">
        <w:rPr>
          <w:rFonts w:ascii="Garamond" w:eastAsia="Arial" w:hAnsi="Garamond" w:cs="Arial"/>
          <w:i/>
          <w:sz w:val="24"/>
          <w:szCs w:val="24"/>
        </w:rPr>
        <w:t>DOCENTE/I  RESPONSABILE/I DEL PROGETTO</w:t>
      </w:r>
    </w:p>
    <w:p w14:paraId="7E371543" w14:textId="77777777" w:rsidR="00424553" w:rsidRPr="009370D0" w:rsidRDefault="00AC20FD">
      <w:pPr>
        <w:pStyle w:val="Standard"/>
        <w:ind w:left="4248" w:right="-369" w:firstLine="708"/>
        <w:rPr>
          <w:rFonts w:ascii="Garamond" w:hAnsi="Garamond"/>
          <w:sz w:val="24"/>
          <w:szCs w:val="24"/>
        </w:rPr>
      </w:pPr>
      <w:r w:rsidRPr="009370D0">
        <w:rPr>
          <w:rFonts w:ascii="Garamond" w:eastAsia="Arial" w:hAnsi="Garamond" w:cs="Arial"/>
          <w:i/>
          <w:sz w:val="24"/>
          <w:szCs w:val="24"/>
        </w:rPr>
        <w:t>____________________________________</w:t>
      </w:r>
    </w:p>
    <w:sectPr w:rsidR="00424553" w:rsidRPr="009370D0" w:rsidSect="0042455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FBC64" w14:textId="77777777" w:rsidR="004D1C29" w:rsidRDefault="004D1C29" w:rsidP="00424553">
      <w:r>
        <w:separator/>
      </w:r>
    </w:p>
  </w:endnote>
  <w:endnote w:type="continuationSeparator" w:id="0">
    <w:p w14:paraId="26803BEE" w14:textId="77777777" w:rsidR="004D1C29" w:rsidRDefault="004D1C29" w:rsidP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7DCF7" w14:textId="77777777" w:rsidR="004D1C29" w:rsidRDefault="004D1C29" w:rsidP="00424553">
      <w:r w:rsidRPr="00424553">
        <w:rPr>
          <w:color w:val="000000"/>
        </w:rPr>
        <w:separator/>
      </w:r>
    </w:p>
  </w:footnote>
  <w:footnote w:type="continuationSeparator" w:id="0">
    <w:p w14:paraId="3CE6CFAD" w14:textId="77777777" w:rsidR="004D1C29" w:rsidRDefault="004D1C29" w:rsidP="0042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40F36"/>
    <w:multiLevelType w:val="multilevel"/>
    <w:tmpl w:val="80800CA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4D601DBF"/>
    <w:multiLevelType w:val="multilevel"/>
    <w:tmpl w:val="C94E328E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3"/>
    <w:rsid w:val="00051F6B"/>
    <w:rsid w:val="00087151"/>
    <w:rsid w:val="00153068"/>
    <w:rsid w:val="001F1042"/>
    <w:rsid w:val="00366B74"/>
    <w:rsid w:val="00424553"/>
    <w:rsid w:val="004923F8"/>
    <w:rsid w:val="004D16F6"/>
    <w:rsid w:val="004D1C29"/>
    <w:rsid w:val="004E1B5B"/>
    <w:rsid w:val="0058433D"/>
    <w:rsid w:val="005B6EF4"/>
    <w:rsid w:val="005D7202"/>
    <w:rsid w:val="006D5DF2"/>
    <w:rsid w:val="007D7CB5"/>
    <w:rsid w:val="00820E5C"/>
    <w:rsid w:val="009370D0"/>
    <w:rsid w:val="009C5CAD"/>
    <w:rsid w:val="00A64B61"/>
    <w:rsid w:val="00AC20FD"/>
    <w:rsid w:val="00BA380E"/>
    <w:rsid w:val="00C116AD"/>
    <w:rsid w:val="00D05DB3"/>
    <w:rsid w:val="00D8309E"/>
    <w:rsid w:val="00F24401"/>
    <w:rsid w:val="00FB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788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uiPriority w:val="99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24553"/>
    <w:pPr>
      <w:suppressAutoHyphens/>
    </w:pPr>
  </w:style>
  <w:style w:type="paragraph" w:styleId="Titolo2">
    <w:name w:val="heading 2"/>
    <w:basedOn w:val="Normale"/>
    <w:next w:val="Normale"/>
    <w:rsid w:val="00424553"/>
    <w:pPr>
      <w:keepNext/>
      <w:widowControl/>
      <w:suppressAutoHyphens w:val="0"/>
      <w:overflowPunct w:val="0"/>
      <w:autoSpaceDE w:val="0"/>
      <w:jc w:val="right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24553"/>
    <w:pPr>
      <w:widowControl/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Heading">
    <w:name w:val="Heading"/>
    <w:basedOn w:val="Standard"/>
    <w:next w:val="Textbody"/>
    <w:rsid w:val="00424553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424553"/>
    <w:pPr>
      <w:spacing w:after="140"/>
    </w:pPr>
  </w:style>
  <w:style w:type="paragraph" w:styleId="Elenco">
    <w:name w:val="List"/>
    <w:basedOn w:val="Textbody"/>
    <w:rsid w:val="00424553"/>
    <w:rPr>
      <w:sz w:val="24"/>
    </w:rPr>
  </w:style>
  <w:style w:type="paragraph" w:customStyle="1" w:styleId="Didascalia1">
    <w:name w:val="Didascalia1"/>
    <w:basedOn w:val="Standard"/>
    <w:rsid w:val="004245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424553"/>
    <w:pPr>
      <w:suppressLineNumbers/>
    </w:pPr>
    <w:rPr>
      <w:sz w:val="24"/>
    </w:rPr>
  </w:style>
  <w:style w:type="paragraph" w:customStyle="1" w:styleId="Normale1">
    <w:name w:val="Normale1"/>
    <w:rsid w:val="00424553"/>
    <w:pPr>
      <w:widowControl/>
      <w:suppressAutoHyphens/>
    </w:pPr>
  </w:style>
  <w:style w:type="paragraph" w:customStyle="1" w:styleId="Titolo11">
    <w:name w:val="Titolo 11"/>
    <w:basedOn w:val="Normale1"/>
    <w:next w:val="Standard"/>
    <w:rsid w:val="0042455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42455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42455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42455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424553"/>
    <w:pPr>
      <w:keepNext/>
      <w:keepLines/>
      <w:spacing w:before="220" w:after="40"/>
    </w:pPr>
    <w:rPr>
      <w:b/>
    </w:rPr>
  </w:style>
  <w:style w:type="paragraph" w:customStyle="1" w:styleId="Titolo61">
    <w:name w:val="Titolo 61"/>
    <w:basedOn w:val="Normale1"/>
    <w:next w:val="Standard"/>
    <w:rsid w:val="00424553"/>
    <w:pPr>
      <w:keepNext/>
      <w:keepLines/>
      <w:spacing w:before="200" w:after="40"/>
    </w:pPr>
    <w:rPr>
      <w:b/>
      <w:sz w:val="20"/>
      <w:szCs w:val="20"/>
    </w:rPr>
  </w:style>
  <w:style w:type="paragraph" w:styleId="Titolo">
    <w:name w:val="Title"/>
    <w:basedOn w:val="Standard"/>
    <w:next w:val="Standard"/>
    <w:rsid w:val="00424553"/>
    <w:pPr>
      <w:jc w:val="center"/>
    </w:pPr>
    <w:rPr>
      <w:b/>
      <w:i/>
      <w:szCs w:val="20"/>
    </w:rPr>
  </w:style>
  <w:style w:type="paragraph" w:customStyle="1" w:styleId="Corpo">
    <w:name w:val="Corpo"/>
    <w:rsid w:val="00424553"/>
    <w:pPr>
      <w:widowControl/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styleId="Sottotitolo">
    <w:name w:val="Subtitle"/>
    <w:basedOn w:val="Normale1"/>
    <w:next w:val="Standard"/>
    <w:rsid w:val="004245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atterepredefinitoparagrafo"/>
    <w:rsid w:val="00424553"/>
    <w:rPr>
      <w:rFonts w:ascii="Calibri" w:eastAsia="Calibri" w:hAnsi="Calibri" w:cs="Times New Roman"/>
      <w:b/>
      <w:i/>
      <w:szCs w:val="20"/>
      <w:lang w:eastAsia="ar-SA"/>
    </w:rPr>
  </w:style>
  <w:style w:type="character" w:customStyle="1" w:styleId="Nessuno">
    <w:name w:val="Nessuno"/>
    <w:rsid w:val="00424553"/>
  </w:style>
  <w:style w:type="paragraph" w:styleId="NormaleWeb">
    <w:name w:val="Normal (Web)"/>
    <w:basedOn w:val="Normale"/>
    <w:uiPriority w:val="99"/>
    <w:rsid w:val="00424553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customStyle="1" w:styleId="Titolo2Carattere">
    <w:name w:val="Titolo 2 Carattere"/>
    <w:basedOn w:val="Caratterepredefinitoparagrafo"/>
    <w:rsid w:val="00424553"/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paragraph" w:styleId="Paragrafoelenco">
    <w:name w:val="List Paragraph"/>
    <w:basedOn w:val="Normale"/>
    <w:rsid w:val="00424553"/>
    <w:pPr>
      <w:ind w:left="720"/>
    </w:pPr>
    <w:rPr>
      <w:rFonts w:cs="Mangal"/>
      <w:szCs w:val="20"/>
    </w:rPr>
  </w:style>
  <w:style w:type="numbering" w:customStyle="1" w:styleId="Nessunelenco1">
    <w:name w:val="Nessun elenco1"/>
    <w:basedOn w:val="Nessunelenco"/>
    <w:rsid w:val="00424553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3F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923F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</Words>
  <Characters>3797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</dc:creator>
  <cp:lastModifiedBy>Giovanni Piazza</cp:lastModifiedBy>
  <cp:revision>2</cp:revision>
  <dcterms:created xsi:type="dcterms:W3CDTF">2022-10-27T12:35:00Z</dcterms:created>
  <dcterms:modified xsi:type="dcterms:W3CDTF">2022-10-27T12:35:00Z</dcterms:modified>
</cp:coreProperties>
</file>